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  <w:t xml:space="preserve">Solder the </w:t>
      </w:r>
      <w:r>
        <w:rPr>
          <w:i/>
          <w:iCs/>
        </w:rPr>
        <w:t>Waveshare 20646 FT232 USB UART Board (Type C)</w:t>
      </w:r>
      <w:r>
        <w:rPr/>
        <w:t>. Remove the jumper marked on the picture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Only solder joints marked on the picture need to be connected. Two 5-pin rows can be skipped.</w:t>
      </w:r>
      <w:bookmarkStart w:id="0" w:name="_GoBack"/>
      <w:bookmarkEnd w:id="0"/>
    </w:p>
    <w:p>
      <w:pPr>
        <w:pStyle w:val="Normal"/>
        <w:rPr/>
      </w:pPr>
      <w:r>
        <w:rPr/>
        <w:drawing>
          <wp:inline distT="0" distB="0" distL="0" distR="0">
            <wp:extent cx="4905375" cy="318833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  <w:color w:val="C9211E"/>
          <w:sz w:val="42"/>
          <w:szCs w:val="42"/>
        </w:rPr>
      </w:pPr>
      <w:r>
        <w:rPr>
          <w:b/>
          <w:bCs/>
          <w:color w:val="C9211E"/>
          <w:sz w:val="42"/>
          <w:szCs w:val="42"/>
        </w:rPr>
        <w:t>DCDC converter Variant A (older board)</w:t>
      </w:r>
    </w:p>
    <w:p>
      <w:pPr>
        <w:pStyle w:val="Normal"/>
        <w:rPr/>
      </w:pPr>
      <w:r>
        <w:rPr/>
        <w:t xml:space="preserve">Solder the DC-DC converter. Place the 2-pin headers, then the PCB, solder everything </w:t>
      </w:r>
      <w:r>
        <w:rPr>
          <w:b/>
        </w:rPr>
        <w:t>afterwards</w:t>
      </w:r>
      <w:r>
        <w:rPr/>
        <w:t>.</w:t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0" distR="0">
            <wp:extent cx="2886075" cy="215265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886075" cy="214312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856865" cy="213360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86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857500" cy="207772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3133090</wp:posOffset>
            </wp:positionH>
            <wp:positionV relativeFrom="paragraph">
              <wp:posOffset>71755</wp:posOffset>
            </wp:positionV>
            <wp:extent cx="2821305" cy="1936115"/>
            <wp:effectExtent l="0" t="0" r="0" b="0"/>
            <wp:wrapSquare wrapText="largest"/>
            <wp:docPr id="7" name="Picture 7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 Copy 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0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Place the heatsink oriented as below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  <w:color w:val="C9211E"/>
          <w:sz w:val="42"/>
          <w:szCs w:val="42"/>
        </w:rPr>
      </w:pPr>
      <w:r>
        <w:rPr>
          <w:b/>
          <w:bCs/>
          <w:color w:val="C9211E"/>
          <w:sz w:val="42"/>
          <w:szCs w:val="42"/>
        </w:rPr>
        <w:t xml:space="preserve">DCDC converter Variant B: </w:t>
      </w:r>
      <w:r>
        <w:rPr>
          <w:b w:val="false"/>
          <w:bCs w:val="false"/>
          <w:color w:val="auto"/>
          <w:sz w:val="22"/>
          <w:szCs w:val="22"/>
        </w:rPr>
        <w:t>Use the 5 position pin header to solder the Pololu D36V28F5 converter in its place. Chose orientation to match the white outline on the PCB. The heatsink is not needed.</w:t>
      </w:r>
    </w:p>
    <w:p>
      <w:pPr>
        <w:pStyle w:val="Normal"/>
        <w:rPr>
          <w:b/>
          <w:b/>
          <w:bCs/>
          <w:color w:val="C9211E"/>
          <w:sz w:val="42"/>
          <w:szCs w:val="42"/>
        </w:rPr>
      </w:pPr>
      <w:r>
        <w:rPr/>
      </w:r>
    </w:p>
    <w:p>
      <w:pPr>
        <w:pStyle w:val="Normal"/>
        <w:rPr>
          <w:b/>
          <w:b/>
          <w:bCs/>
          <w:color w:val="C9211E"/>
          <w:sz w:val="42"/>
          <w:szCs w:val="42"/>
        </w:rPr>
      </w:pPr>
      <w:r>
        <w:rPr/>
      </w:r>
    </w:p>
    <w:p>
      <w:pPr>
        <w:pStyle w:val="Normal"/>
        <w:rPr>
          <w:b/>
          <w:b/>
          <w:bCs/>
          <w:color w:val="C9211E"/>
          <w:sz w:val="42"/>
          <w:szCs w:val="42"/>
        </w:rPr>
      </w:pPr>
      <w:r>
        <w:rPr/>
      </w:r>
    </w:p>
    <w:p>
      <w:pPr>
        <w:pStyle w:val="Normal"/>
        <w:rPr>
          <w:b/>
          <w:b/>
          <w:bCs/>
          <w:color w:val="C9211E"/>
          <w:sz w:val="42"/>
          <w:szCs w:val="42"/>
        </w:rPr>
      </w:pPr>
      <w:r>
        <w:rPr/>
      </w:r>
    </w:p>
    <w:p>
      <w:pPr>
        <w:pStyle w:val="Normal"/>
        <w:rPr>
          <w:b/>
          <w:b/>
          <w:bCs/>
          <w:color w:val="C9211E"/>
          <w:sz w:val="42"/>
          <w:szCs w:val="42"/>
        </w:rPr>
      </w:pPr>
      <w:r>
        <w:rPr/>
      </w:r>
    </w:p>
    <w:p>
      <w:pPr>
        <w:pStyle w:val="Normal"/>
        <w:rPr>
          <w:b/>
          <w:b/>
          <w:bCs/>
          <w:color w:val="C9211E"/>
          <w:sz w:val="42"/>
          <w:szCs w:val="42"/>
        </w:rPr>
      </w:pPr>
      <w:r>
        <w:rPr/>
      </w:r>
    </w:p>
    <w:p>
      <w:pPr>
        <w:pStyle w:val="Normal"/>
        <w:rPr/>
      </w:pPr>
      <w:r>
        <w:rPr/>
        <w:t>Solder the fan connector</w:t>
      </w:r>
    </w:p>
    <w:p>
      <w:pPr>
        <w:pStyle w:val="Normal"/>
        <w:rPr/>
      </w:pPr>
      <w:r>
        <w:rPr/>
        <w:drawing>
          <wp:inline distT="0" distB="0" distL="0" distR="0">
            <wp:extent cx="2886075" cy="2085975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Solder the DC jack connector</w:t>
      </w:r>
    </w:p>
    <w:p>
      <w:pPr>
        <w:pStyle w:val="Normal"/>
        <w:rPr/>
      </w:pPr>
      <w:r>
        <w:rPr/>
        <w:drawing>
          <wp:inline distT="0" distB="0" distL="0" distR="0">
            <wp:extent cx="2905125" cy="216344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Solder the stepper motor driver headers. Use two long 24 pin headers and three 2-pin headers. You may use the driver board to hold the headers in place during soldering.</w:t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0" distR="0">
            <wp:extent cx="5943600" cy="2322195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t xml:space="preserve">Solder four two-row pin headers for nucleo board. They should be on the </w:t>
      </w:r>
      <w:r>
        <w:rPr>
          <w:b/>
        </w:rPr>
        <w:t>bottom side</w:t>
      </w:r>
      <w:r>
        <w:rPr/>
        <w:t xml:space="preserve"> of the board </w:t>
      </w:r>
    </w:p>
    <w:p>
      <w:pPr>
        <w:pStyle w:val="Normal"/>
        <w:rPr/>
      </w:pPr>
      <w:r>
        <w:rPr/>
        <w:drawing>
          <wp:inline distT="0" distB="0" distL="0" distR="0">
            <wp:extent cx="3360420" cy="372427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Populate the motor connectors </w:t>
      </w:r>
      <w:r>
        <w:rPr>
          <w:b/>
        </w:rPr>
        <w:t>on the bootom side</w:t>
      </w:r>
      <w:r>
        <w:rPr/>
        <w:t xml:space="preserve"> of the PCB</w:t>
      </w:r>
    </w:p>
    <w:p>
      <w:pPr>
        <w:pStyle w:val="Normal"/>
        <w:rPr/>
      </w:pPr>
      <w:r>
        <w:rPr/>
        <w:drawing>
          <wp:inline distT="0" distB="0" distL="0" distR="0">
            <wp:extent cx="5943600" cy="3283585"/>
            <wp:effectExtent l="0" t="0" r="0" b="0"/>
            <wp:docPr id="12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Solder the three encoder connectors on the top side </w:t>
      </w:r>
      <w:r>
        <w:rPr/>
        <w:drawing>
          <wp:inline distT="0" distB="0" distL="0" distR="0">
            <wp:extent cx="5943600" cy="3298825"/>
            <wp:effectExtent l="0" t="0" r="0" b="0"/>
            <wp:docPr id="13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>Solder the coin battery holder</w:t>
      </w:r>
    </w:p>
    <w:p>
      <w:pPr>
        <w:pStyle w:val="Normal"/>
        <w:rPr/>
      </w:pPr>
      <w:r>
        <w:rPr/>
        <w:drawing>
          <wp:inline distT="0" distB="0" distL="0" distR="0">
            <wp:extent cx="5943600" cy="3615690"/>
            <wp:effectExtent l="0" t="0" r="0" b="0"/>
            <wp:docPr id="14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br w:type="page"/>
      </w:r>
    </w:p>
    <w:p>
      <w:pPr>
        <w:pStyle w:val="Normal"/>
        <w:rPr/>
      </w:pPr>
      <w:r>
        <w:rPr/>
        <w:t>Cut the three longer pins on top of the TMC2226 motor drivers</w:t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0" distR="0">
            <wp:extent cx="2533650" cy="2192655"/>
            <wp:effectExtent l="0" t="0" r="0" b="0"/>
            <wp:docPr id="15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Unsolder the potentiometer from the driver board. Use a blob of solder, try to wet pair of pads on the edge of the board and warm the top of the potentiometer. 400°C is fine.</w:t>
      </w:r>
      <w:r>
        <w:rPr/>
        <w:drawing>
          <wp:inline distT="0" distB="0" distL="0" distR="0">
            <wp:extent cx="3267075" cy="2159000"/>
            <wp:effectExtent l="0" t="0" r="0" b="0"/>
            <wp:docPr id="16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Place the large heatsinks on top of the drivers and insert them onto the PCB. Take care not to touch the pins with the heatsink.</w:t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0" distR="0">
            <wp:extent cx="3438525" cy="2496185"/>
            <wp:effectExtent l="0" t="0" r="0" b="0"/>
            <wp:docPr id="17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Solder the 2-pin header on the nucleo board as below:</w:t>
      </w:r>
    </w:p>
    <w:p>
      <w:pPr>
        <w:pStyle w:val="Normal"/>
        <w:rPr/>
      </w:pPr>
      <w:r>
        <w:rPr/>
        <w:drawing>
          <wp:inline distT="0" distB="0" distL="0" distR="0">
            <wp:extent cx="5095875" cy="4078605"/>
            <wp:effectExtent l="0" t="0" r="0" b="0"/>
            <wp:docPr id="18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Solder the corresponding pin header on the PCB:</w:t>
      </w:r>
    </w:p>
    <w:p>
      <w:pPr>
        <w:pStyle w:val="Normal"/>
        <w:rPr/>
      </w:pPr>
      <w:r>
        <w:rPr/>
        <w:drawing>
          <wp:inline distT="0" distB="0" distL="0" distR="0">
            <wp:extent cx="5514975" cy="2847340"/>
            <wp:effectExtent l="0" t="0" r="0" b="0"/>
            <wp:docPr id="19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Unsolder the SB52 solder bridge</w:t>
      </w:r>
    </w:p>
    <w:p>
      <w:pPr>
        <w:pStyle w:val="Normal"/>
        <w:rPr/>
      </w:pPr>
      <w:r>
        <w:rPr/>
        <w:drawing>
          <wp:inline distT="0" distB="0" distL="0" distR="0">
            <wp:extent cx="4829175" cy="3696335"/>
            <wp:effectExtent l="0" t="0" r="0" b="0"/>
            <wp:docPr id="20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Move the jumper to EXT </w:t>
      </w:r>
      <w:r>
        <w:rPr/>
        <w:drawing>
          <wp:inline distT="0" distB="0" distL="0" distR="0">
            <wp:extent cx="4886325" cy="3161665"/>
            <wp:effectExtent l="0" t="0" r="0" b="0"/>
            <wp:docPr id="21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MS Mincho" w:cs="" w:asciiTheme="minorHAnsi" w:cstheme="minorBid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MS Mincho" w:cs="" w:asciiTheme="minorHAnsi" w:cstheme="minorBid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Application>LibreOffice/7.4.7.2$Linux_X86_64 LibreOffice_project/40$Build-2</Application>
  <AppVersion>15.0000</AppVersion>
  <Pages>10</Pages>
  <Words>275</Words>
  <Characters>1272</Characters>
  <CharactersWithSpaces>1536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2024-03-03T11:08:00Z</dcterms:created>
  <dc:creator>main</dc:creator>
  <dc:description/>
  <dc:language>en-US</dc:language>
  <cp:lastModifiedBy/>
  <dcterms:modified xsi:type="dcterms:W3CDTF">2025-07-17T23:53:46Z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6218939e-9b30-4cb1-94c6-4e3f91dc3b10</vt:lpwstr>
  </property>
</Properties>
</file>